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9920">
      <w:pPr>
        <w:spacing w:after="240" w:afterLines="100" w:line="360" w:lineRule="auto"/>
        <w:jc w:val="center"/>
        <w:rPr>
          <w:rFonts w:ascii="等线" w:hAnsi="宋体" w:eastAsia="等线" w:cs="宋体"/>
          <w:b/>
          <w:kern w:val="0"/>
          <w:sz w:val="28"/>
          <w:szCs w:val="28"/>
          <w:lang w:val="zh-CN" w:bidi="zh-CN"/>
        </w:rPr>
      </w:pPr>
      <w:r>
        <w:rPr>
          <w:rFonts w:hint="eastAsia" w:ascii="等线" w:hAnsi="宋体" w:eastAsia="等线" w:cs="宋体"/>
          <w:b/>
          <w:kern w:val="0"/>
          <w:sz w:val="28"/>
          <w:szCs w:val="28"/>
          <w:lang w:val="en-US" w:bidi="zh-CN"/>
        </w:rPr>
        <w:t>信息工程</w:t>
      </w:r>
      <w:r>
        <w:rPr>
          <w:rFonts w:hint="eastAsia" w:ascii="等线" w:hAnsi="宋体" w:eastAsia="等线" w:cs="宋体"/>
          <w:b/>
          <w:kern w:val="0"/>
          <w:sz w:val="28"/>
          <w:szCs w:val="28"/>
          <w:lang w:val="zh-CN" w:bidi="zh-CN"/>
        </w:rPr>
        <w:t>学院</w:t>
      </w:r>
      <w:r>
        <w:rPr>
          <w:rFonts w:hint="eastAsia" w:ascii="等线" w:hAnsi="宋体" w:eastAsia="等线" w:cs="宋体"/>
          <w:b/>
          <w:kern w:val="0"/>
          <w:sz w:val="28"/>
          <w:szCs w:val="28"/>
          <w:lang w:val="en-US" w:bidi="zh-CN"/>
        </w:rPr>
        <w:t>AI+X创新应用</w:t>
      </w:r>
      <w:bookmarkStart w:id="0" w:name="_GoBack"/>
      <w:bookmarkEnd w:id="0"/>
      <w:r>
        <w:rPr>
          <w:rFonts w:hint="eastAsia" w:ascii="等线" w:hAnsi="宋体" w:eastAsia="等线" w:cs="宋体"/>
          <w:b/>
          <w:kern w:val="0"/>
          <w:sz w:val="28"/>
          <w:szCs w:val="28"/>
          <w:lang w:val="zh-CN" w:bidi="zh-CN"/>
        </w:rPr>
        <w:t>微专业申请表</w:t>
      </w:r>
    </w:p>
    <w:tbl>
      <w:tblPr>
        <w:tblStyle w:val="3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556"/>
        <w:gridCol w:w="1418"/>
        <w:gridCol w:w="1417"/>
        <w:gridCol w:w="992"/>
        <w:gridCol w:w="890"/>
        <w:gridCol w:w="1441"/>
      </w:tblGrid>
      <w:tr w14:paraId="5EDC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atLeast"/>
          <w:jc w:val="center"/>
        </w:trPr>
        <w:tc>
          <w:tcPr>
            <w:tcW w:w="1117" w:type="dxa"/>
            <w:vAlign w:val="center"/>
          </w:tcPr>
          <w:p w14:paraId="2879FA0A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姓名</w:t>
            </w:r>
          </w:p>
        </w:tc>
        <w:tc>
          <w:tcPr>
            <w:tcW w:w="1556" w:type="dxa"/>
            <w:vAlign w:val="center"/>
          </w:tcPr>
          <w:p w14:paraId="74FBD71C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54DA749D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学号</w:t>
            </w:r>
          </w:p>
        </w:tc>
        <w:tc>
          <w:tcPr>
            <w:tcW w:w="1417" w:type="dxa"/>
            <w:vAlign w:val="center"/>
          </w:tcPr>
          <w:p w14:paraId="5640433F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589112C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性别</w:t>
            </w:r>
          </w:p>
        </w:tc>
        <w:tc>
          <w:tcPr>
            <w:tcW w:w="890" w:type="dxa"/>
            <w:vAlign w:val="center"/>
          </w:tcPr>
          <w:p w14:paraId="550B3B0B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41" w:type="dxa"/>
            <w:vMerge w:val="restart"/>
          </w:tcPr>
          <w:p w14:paraId="5BFD008D">
            <w:pPr>
              <w:spacing w:line="360" w:lineRule="auto"/>
              <w:rPr>
                <w:color w:val="000000"/>
              </w:rPr>
            </w:pPr>
          </w:p>
          <w:p w14:paraId="73CACB4A">
            <w:pPr>
              <w:spacing w:line="360" w:lineRule="auto"/>
              <w:rPr>
                <w:color w:val="000000"/>
              </w:rPr>
            </w:pPr>
          </w:p>
          <w:p w14:paraId="654DBAF5"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14:paraId="2A18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117" w:type="dxa"/>
            <w:vAlign w:val="center"/>
          </w:tcPr>
          <w:p w14:paraId="45832BEC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所在学院</w:t>
            </w:r>
          </w:p>
        </w:tc>
        <w:tc>
          <w:tcPr>
            <w:tcW w:w="1556" w:type="dxa"/>
            <w:vAlign w:val="center"/>
          </w:tcPr>
          <w:p w14:paraId="7346E250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042ACB54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  <w:r>
              <w:rPr>
                <w:rFonts w:hint="eastAsia" w:ascii="等线" w:eastAsia="等线"/>
                <w:sz w:val="21"/>
              </w:rPr>
              <w:t>专业（类）、班级</w:t>
            </w:r>
          </w:p>
        </w:tc>
        <w:tc>
          <w:tcPr>
            <w:tcW w:w="1417" w:type="dxa"/>
            <w:vAlign w:val="center"/>
          </w:tcPr>
          <w:p w14:paraId="1A3A7CA2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5710714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hint="eastAsia" w:ascii="等线" w:eastAsia="等线"/>
                <w:sz w:val="21"/>
                <w:lang w:eastAsia="zh-CN"/>
              </w:rPr>
            </w:pPr>
            <w:r>
              <w:rPr>
                <w:rFonts w:hint="eastAsia" w:ascii="等线" w:eastAsia="等线"/>
                <w:sz w:val="21"/>
              </w:rPr>
              <w:t>英语成绩</w:t>
            </w:r>
            <w:r>
              <w:rPr>
                <w:rFonts w:hint="eastAsia" w:ascii="等线" w:eastAsia="等线"/>
                <w:sz w:val="21"/>
                <w:lang w:eastAsia="zh-CN"/>
              </w:rPr>
              <w:t>（选填）</w:t>
            </w:r>
          </w:p>
        </w:tc>
        <w:tc>
          <w:tcPr>
            <w:tcW w:w="890" w:type="dxa"/>
            <w:vAlign w:val="center"/>
          </w:tcPr>
          <w:p w14:paraId="4718B9D5">
            <w:pPr>
              <w:pStyle w:val="5"/>
              <w:adjustRightInd w:val="0"/>
              <w:snapToGrid w:val="0"/>
              <w:ind w:left="175" w:right="169"/>
              <w:jc w:val="center"/>
              <w:rPr>
                <w:rFonts w:ascii="等线" w:eastAsia="等线"/>
                <w:sz w:val="21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3FCED330">
            <w:pPr>
              <w:widowControl/>
              <w:jc w:val="left"/>
              <w:rPr>
                <w:color w:val="000000"/>
              </w:rPr>
            </w:pPr>
          </w:p>
        </w:tc>
      </w:tr>
      <w:tr w14:paraId="58EB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  <w:jc w:val="center"/>
        </w:trPr>
        <w:tc>
          <w:tcPr>
            <w:tcW w:w="1117" w:type="dxa"/>
            <w:vAlign w:val="center"/>
          </w:tcPr>
          <w:p w14:paraId="1A2DFB82">
            <w:pPr>
              <w:jc w:val="center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 w:ascii="等线" w:eastAsia="等线"/>
              </w:rPr>
              <w:t>个人</w:t>
            </w:r>
            <w:r>
              <w:rPr>
                <w:rFonts w:hint="eastAsia" w:ascii="等线" w:eastAsia="等线"/>
                <w:lang w:eastAsia="zh-CN"/>
              </w:rPr>
              <w:t>学习情况介绍</w:t>
            </w:r>
          </w:p>
        </w:tc>
        <w:tc>
          <w:tcPr>
            <w:tcW w:w="7714" w:type="dxa"/>
            <w:gridSpan w:val="6"/>
          </w:tcPr>
          <w:p w14:paraId="36A1D1D3">
            <w:pPr>
              <w:spacing w:line="360" w:lineRule="auto"/>
              <w:rPr>
                <w:color w:val="000000"/>
              </w:rPr>
            </w:pPr>
          </w:p>
          <w:p w14:paraId="7594FEAD">
            <w:pPr>
              <w:spacing w:line="360" w:lineRule="auto"/>
              <w:rPr>
                <w:color w:val="000000"/>
              </w:rPr>
            </w:pPr>
          </w:p>
          <w:p w14:paraId="61911D01">
            <w:pPr>
              <w:spacing w:line="360" w:lineRule="auto"/>
              <w:rPr>
                <w:color w:val="000000"/>
              </w:rPr>
            </w:pPr>
          </w:p>
          <w:p w14:paraId="0C4B2E7A">
            <w:pPr>
              <w:spacing w:line="360" w:lineRule="auto"/>
              <w:rPr>
                <w:color w:val="000000"/>
              </w:rPr>
            </w:pPr>
          </w:p>
          <w:p w14:paraId="06800A1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</w:p>
          <w:p w14:paraId="688232DC">
            <w:pPr>
              <w:spacing w:line="360" w:lineRule="auto"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申请人签名：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5D8F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117" w:type="dxa"/>
            <w:vAlign w:val="center"/>
          </w:tcPr>
          <w:p w14:paraId="246CAC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</w:t>
            </w:r>
          </w:p>
          <w:p w14:paraId="5325E5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714" w:type="dxa"/>
            <w:gridSpan w:val="6"/>
          </w:tcPr>
          <w:p w14:paraId="4F63A6E2">
            <w:pPr>
              <w:spacing w:line="360" w:lineRule="auto"/>
              <w:rPr>
                <w:color w:val="000000"/>
              </w:rPr>
            </w:pPr>
          </w:p>
          <w:p w14:paraId="370982AF">
            <w:pPr>
              <w:spacing w:line="360" w:lineRule="auto"/>
              <w:ind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申请人成绩真实有效。</w:t>
            </w:r>
          </w:p>
          <w:p w14:paraId="29333017">
            <w:pPr>
              <w:spacing w:line="360" w:lineRule="auto"/>
              <w:rPr>
                <w:color w:val="000000"/>
              </w:rPr>
            </w:pPr>
          </w:p>
          <w:p w14:paraId="75D1C017">
            <w:pPr>
              <w:spacing w:line="360" w:lineRule="auto"/>
              <w:ind w:firstLine="3150" w:firstLineChars="1500"/>
              <w:rPr>
                <w:color w:val="000000"/>
              </w:rPr>
            </w:pPr>
          </w:p>
          <w:p w14:paraId="23EE2686">
            <w:pPr>
              <w:spacing w:line="360" w:lineRule="auto"/>
              <w:ind w:firstLine="3150" w:firstLineChars="1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教学副院长签字：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（公章）</w:t>
            </w:r>
          </w:p>
          <w:p w14:paraId="224D54B9">
            <w:pPr>
              <w:spacing w:line="360" w:lineRule="auto"/>
              <w:ind w:firstLine="3150" w:firstLineChars="1500"/>
              <w:rPr>
                <w:color w:val="000000"/>
              </w:rPr>
            </w:pPr>
          </w:p>
          <w:p w14:paraId="65DA3EAD">
            <w:pPr>
              <w:spacing w:line="360" w:lineRule="auto"/>
              <w:ind w:firstLine="5250" w:firstLineChars="2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2BCE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117" w:type="dxa"/>
            <w:vAlign w:val="center"/>
          </w:tcPr>
          <w:p w14:paraId="4A71DC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微专业开设</w:t>
            </w:r>
            <w:r>
              <w:rPr>
                <w:rFonts w:hint="eastAsia"/>
                <w:color w:val="000000"/>
              </w:rPr>
              <w:t>学院意见</w:t>
            </w:r>
          </w:p>
        </w:tc>
        <w:tc>
          <w:tcPr>
            <w:tcW w:w="7714" w:type="dxa"/>
            <w:gridSpan w:val="6"/>
          </w:tcPr>
          <w:p w14:paraId="6077C27C">
            <w:pPr>
              <w:spacing w:line="360" w:lineRule="auto"/>
              <w:rPr>
                <w:color w:val="000000"/>
              </w:rPr>
            </w:pPr>
          </w:p>
          <w:p w14:paraId="38AD132F">
            <w:pPr>
              <w:spacing w:line="360" w:lineRule="auto"/>
              <w:rPr>
                <w:color w:val="000000"/>
              </w:rPr>
            </w:pPr>
          </w:p>
          <w:p w14:paraId="570386C6">
            <w:pPr>
              <w:spacing w:line="360" w:lineRule="auto"/>
              <w:rPr>
                <w:color w:val="000000"/>
              </w:rPr>
            </w:pPr>
          </w:p>
          <w:p w14:paraId="0EEC4496">
            <w:pPr>
              <w:spacing w:line="360" w:lineRule="auto"/>
              <w:ind w:firstLine="3150" w:firstLineChars="1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教学副院长签字：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（公章）</w:t>
            </w:r>
          </w:p>
          <w:p w14:paraId="4E76E5FF">
            <w:pPr>
              <w:spacing w:line="360" w:lineRule="auto"/>
              <w:rPr>
                <w:color w:val="000000"/>
              </w:rPr>
            </w:pPr>
          </w:p>
          <w:p w14:paraId="39D656A0">
            <w:pPr>
              <w:spacing w:line="360" w:lineRule="auto"/>
              <w:ind w:firstLine="5250" w:firstLineChars="2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4F565000">
      <w:pPr>
        <w:spacing w:line="360" w:lineRule="auto"/>
      </w:pPr>
      <w:r>
        <w:rPr>
          <w:rFonts w:hint="eastAsia"/>
          <w:bCs/>
          <w:color w:val="000000"/>
        </w:rPr>
        <w:t>注：此表一式两份，学生所在学院、</w:t>
      </w:r>
      <w:r>
        <w:rPr>
          <w:rFonts w:hint="eastAsia"/>
          <w:bCs/>
          <w:color w:val="000000"/>
          <w:lang w:val="en-US" w:eastAsia="zh-CN"/>
        </w:rPr>
        <w:t>微专业所在</w:t>
      </w:r>
      <w:r>
        <w:rPr>
          <w:rFonts w:hint="eastAsia"/>
          <w:bCs/>
          <w:color w:val="000000"/>
        </w:rPr>
        <w:t>学院各留存一份。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75BB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9756775</wp:posOffset>
              </wp:positionV>
              <wp:extent cx="111125" cy="14478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138EE"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68.25pt;height:11.4pt;width:8.75pt;mso-position-horizontal-relative:page;mso-position-vertical-relative:page;z-index:-251657216;mso-width-relative:page;mso-height-relative:page;" filled="f" stroked="f" coordsize="21600,21600" o:gfxdata="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yaCZHaAAAADQEAAA8AAAAAAAAAAQAgAAAAIgAAAGRycy9kb3ducmV2&#10;LnhtbFBLAQIUABQAAAAIAIdO4kCnruwA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3138EE"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623CA"/>
    <w:rsid w:val="000F6BEE"/>
    <w:rsid w:val="17C623CA"/>
    <w:rsid w:val="4A550968"/>
    <w:rsid w:val="5E8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1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2025-07-02T01:00:00Z</dcterms:created>
  <dc:creator>杨洁</dc:creator>
  <cp:lastModifiedBy>毛莹</cp:lastModifiedBy>
  <dcterms:modified xsi:type="dcterms:W3CDTF">2025-09-05T01:11:46Z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1B4073C31BCC4F6F837C6579C1B416DF_13</vt:lpwstr>
  </property>
  <property fmtid="{D5CDD505-2E9C-101B-9397-08002B2CF9AE}" pid="4" name="KSOTemplateDocerSaveRecord">
    <vt:lpwstr>eyJoZGlkIjoiNWU2MWUyZjAzMmM3M2I4NjgzZjRmYzFjZTc4NzY2MzciLCJ1c2VySWQiOiIxNjg3OTgwODUxIn0=</vt:lpwstr>
  </property>
</Properties>
</file>